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61" w:rsidRPr="00FC4361" w:rsidRDefault="00CE0160" w:rsidP="00FC4361">
      <w:pPr>
        <w:jc w:val="center"/>
        <w:rPr>
          <w:b/>
          <w:sz w:val="28"/>
        </w:rPr>
      </w:pPr>
      <w:r w:rsidRPr="00FC4361">
        <w:rPr>
          <w:b/>
          <w:sz w:val="28"/>
        </w:rPr>
        <w:t xml:space="preserve">Протокол </w:t>
      </w:r>
      <w:r w:rsidR="00FC4361" w:rsidRPr="00FC4361">
        <w:rPr>
          <w:b/>
          <w:sz w:val="28"/>
        </w:rPr>
        <w:t>родительского собрания №3</w:t>
      </w:r>
    </w:p>
    <w:p w:rsidR="00CE0160" w:rsidRPr="00FC4361" w:rsidRDefault="00FC4361" w:rsidP="00FC4361">
      <w:pPr>
        <w:jc w:val="center"/>
        <w:rPr>
          <w:sz w:val="28"/>
        </w:rPr>
      </w:pPr>
      <w:r w:rsidRPr="00FC4361">
        <w:rPr>
          <w:sz w:val="28"/>
        </w:rPr>
        <w:t>июнь</w:t>
      </w:r>
      <w:r w:rsidR="00CE0160" w:rsidRPr="00FC4361">
        <w:rPr>
          <w:sz w:val="28"/>
        </w:rPr>
        <w:t xml:space="preserve"> 2023г.</w:t>
      </w:r>
    </w:p>
    <w:p w:rsidR="00CE0160" w:rsidRPr="00FC4361" w:rsidRDefault="00CE0160">
      <w:pPr>
        <w:rPr>
          <w:sz w:val="28"/>
        </w:rPr>
      </w:pPr>
      <w:r w:rsidRPr="00FC4361">
        <w:rPr>
          <w:b/>
          <w:sz w:val="28"/>
        </w:rPr>
        <w:t>Тема:</w:t>
      </w:r>
      <w:r w:rsidRPr="00FC4361">
        <w:rPr>
          <w:sz w:val="28"/>
        </w:rPr>
        <w:t xml:space="preserve"> «Конец учебного года. Летний период». </w:t>
      </w:r>
    </w:p>
    <w:p w:rsidR="00CE0160" w:rsidRPr="00FC4361" w:rsidRDefault="00FC4361">
      <w:pPr>
        <w:rPr>
          <w:b/>
          <w:sz w:val="28"/>
        </w:rPr>
      </w:pPr>
      <w:r w:rsidRPr="00FC4361">
        <w:rPr>
          <w:b/>
          <w:sz w:val="28"/>
        </w:rPr>
        <w:t>Повестка:</w:t>
      </w:r>
      <w:r w:rsidR="00CE0160" w:rsidRPr="00FC4361">
        <w:rPr>
          <w:b/>
          <w:sz w:val="28"/>
        </w:rPr>
        <w:t xml:space="preserve"> </w:t>
      </w:r>
    </w:p>
    <w:p w:rsidR="00CE0160" w:rsidRPr="00FC4361" w:rsidRDefault="00CE0160">
      <w:pPr>
        <w:rPr>
          <w:sz w:val="28"/>
        </w:rPr>
      </w:pPr>
      <w:r w:rsidRPr="00FC4361">
        <w:rPr>
          <w:sz w:val="28"/>
        </w:rPr>
        <w:t xml:space="preserve">1.Итоги года. </w:t>
      </w:r>
    </w:p>
    <w:p w:rsidR="00CE0160" w:rsidRPr="00FC4361" w:rsidRDefault="00CE0160">
      <w:pPr>
        <w:rPr>
          <w:sz w:val="28"/>
        </w:rPr>
      </w:pPr>
      <w:r w:rsidRPr="00FC4361">
        <w:rPr>
          <w:sz w:val="28"/>
        </w:rPr>
        <w:t xml:space="preserve">2.Летний период. </w:t>
      </w:r>
    </w:p>
    <w:p w:rsidR="00CE0160" w:rsidRPr="00FC4361" w:rsidRDefault="00CE0160">
      <w:pPr>
        <w:rPr>
          <w:sz w:val="28"/>
        </w:rPr>
      </w:pPr>
      <w:r w:rsidRPr="00FC4361">
        <w:rPr>
          <w:sz w:val="28"/>
        </w:rPr>
        <w:t xml:space="preserve">3.Безопасность. </w:t>
      </w:r>
    </w:p>
    <w:p w:rsidR="00CE0160" w:rsidRPr="00FC4361" w:rsidRDefault="0010011B">
      <w:pPr>
        <w:rPr>
          <w:sz w:val="28"/>
        </w:rPr>
      </w:pPr>
      <w:r w:rsidRPr="00FC4361">
        <w:rPr>
          <w:sz w:val="28"/>
        </w:rPr>
        <w:t>Присутствовали: 18</w:t>
      </w:r>
      <w:r w:rsidR="00CE0160" w:rsidRPr="00FC4361">
        <w:rPr>
          <w:sz w:val="28"/>
        </w:rPr>
        <w:t xml:space="preserve"> человек</w:t>
      </w:r>
      <w:r w:rsidR="00CE0160" w:rsidRPr="00FC4361">
        <w:rPr>
          <w:sz w:val="28"/>
        </w:rPr>
        <w:t xml:space="preserve">. </w:t>
      </w:r>
    </w:p>
    <w:p w:rsidR="00CE0160" w:rsidRPr="00FC4361" w:rsidRDefault="00CE0160">
      <w:pPr>
        <w:rPr>
          <w:sz w:val="28"/>
        </w:rPr>
      </w:pPr>
      <w:r w:rsidRPr="00FC4361">
        <w:rPr>
          <w:sz w:val="28"/>
        </w:rPr>
        <w:t>1. По первому вопросу выступала воспитатель Рябинина Н.С</w:t>
      </w:r>
      <w:r w:rsidRPr="00FC4361">
        <w:rPr>
          <w:sz w:val="28"/>
        </w:rPr>
        <w:t>., она рассказала об итогах учебного года, а именно то, что: в течение года дети развивались согласно возрасту, осваивали программный материал и показали динамику по всем направлениям развития: физическое, познавательное, речевое, художественно-эстетическое, социально</w:t>
      </w:r>
      <w:r w:rsidR="0010011B" w:rsidRPr="00FC4361">
        <w:rPr>
          <w:sz w:val="28"/>
        </w:rPr>
        <w:t>-</w:t>
      </w:r>
      <w:r w:rsidRPr="00FC4361">
        <w:rPr>
          <w:sz w:val="28"/>
        </w:rPr>
        <w:t xml:space="preserve">коммуникативное. Проходило множество праздников и развлечений. </w:t>
      </w:r>
      <w:r w:rsidR="0010011B" w:rsidRPr="00FC4361">
        <w:rPr>
          <w:sz w:val="28"/>
        </w:rPr>
        <w:t>Также, Наталья Сергеевна поздравила родителей с переходом детей в среднюю группу, заочно познакомила с новыми воспитателями.</w:t>
      </w:r>
    </w:p>
    <w:p w:rsidR="00CE0160" w:rsidRPr="00FC4361" w:rsidRDefault="00FC4361">
      <w:pPr>
        <w:rPr>
          <w:sz w:val="28"/>
        </w:rPr>
      </w:pPr>
      <w:r>
        <w:rPr>
          <w:sz w:val="28"/>
        </w:rPr>
        <w:t>2. По второму пункту выступала</w:t>
      </w:r>
      <w:bookmarkStart w:id="0" w:name="_GoBack"/>
      <w:bookmarkEnd w:id="0"/>
      <w:r w:rsidR="00CE0160" w:rsidRPr="00FC4361">
        <w:rPr>
          <w:sz w:val="28"/>
        </w:rPr>
        <w:t xml:space="preserve"> воспитатель</w:t>
      </w:r>
      <w:r w:rsidR="0010011B" w:rsidRPr="00FC4361">
        <w:rPr>
          <w:sz w:val="28"/>
        </w:rPr>
        <w:t xml:space="preserve"> </w:t>
      </w:r>
      <w:proofErr w:type="spellStart"/>
      <w:r w:rsidR="0010011B" w:rsidRPr="00FC4361">
        <w:rPr>
          <w:sz w:val="28"/>
        </w:rPr>
        <w:t>Детцель</w:t>
      </w:r>
      <w:proofErr w:type="spellEnd"/>
      <w:r w:rsidR="0010011B" w:rsidRPr="00FC4361">
        <w:rPr>
          <w:sz w:val="28"/>
        </w:rPr>
        <w:t xml:space="preserve"> Т.А</w:t>
      </w:r>
      <w:r w:rsidR="00CE0160" w:rsidRPr="00FC4361">
        <w:rPr>
          <w:sz w:val="28"/>
        </w:rPr>
        <w:t xml:space="preserve">., она ознакомила с планом на летний период. Решение: принять к сведению. </w:t>
      </w:r>
    </w:p>
    <w:p w:rsidR="00CE0160" w:rsidRPr="00FC4361" w:rsidRDefault="00CE0160">
      <w:pPr>
        <w:rPr>
          <w:sz w:val="28"/>
        </w:rPr>
      </w:pPr>
      <w:r w:rsidRPr="00FC4361">
        <w:rPr>
          <w:sz w:val="28"/>
        </w:rPr>
        <w:t>3. Третий пункт родительского собрания озвучила воспитатель</w:t>
      </w:r>
      <w:r w:rsidR="0010011B" w:rsidRPr="00FC4361">
        <w:rPr>
          <w:sz w:val="28"/>
        </w:rPr>
        <w:t xml:space="preserve"> Рябинина Н.С</w:t>
      </w:r>
      <w:r w:rsidRPr="00FC4361">
        <w:rPr>
          <w:sz w:val="28"/>
        </w:rPr>
        <w:t xml:space="preserve">. Она провела профилактическую беседу о правилах дорожного движения, по безопасному обращению с огнём. Познакомила с мерами безопасности при мошенничестве и терроризме. Призывала соблюдать правила в летний период на водоёме и на улице. Решение: соблюдать все правила безопасности! </w:t>
      </w:r>
    </w:p>
    <w:p w:rsidR="00CE0160" w:rsidRPr="00FC4361" w:rsidRDefault="0010011B">
      <w:pPr>
        <w:rPr>
          <w:sz w:val="28"/>
        </w:rPr>
      </w:pPr>
      <w:r w:rsidRPr="00FC4361">
        <w:rPr>
          <w:sz w:val="28"/>
        </w:rPr>
        <w:t>Голосование: «за» - 18 человек</w:t>
      </w:r>
      <w:r w:rsidR="00CE0160" w:rsidRPr="00FC4361">
        <w:rPr>
          <w:sz w:val="28"/>
        </w:rPr>
        <w:t xml:space="preserve">, «против» - 0 человек, «воздержались» - 0 человек. </w:t>
      </w:r>
    </w:p>
    <w:p w:rsidR="00CE0160" w:rsidRPr="00FC4361" w:rsidRDefault="00CE0160">
      <w:pPr>
        <w:rPr>
          <w:sz w:val="28"/>
        </w:rPr>
      </w:pPr>
      <w:r w:rsidRPr="00FC4361">
        <w:rPr>
          <w:sz w:val="28"/>
        </w:rPr>
        <w:t xml:space="preserve">Председатель: </w:t>
      </w:r>
      <w:r w:rsidR="0010011B" w:rsidRPr="00FC4361">
        <w:rPr>
          <w:sz w:val="28"/>
        </w:rPr>
        <w:t>Рябин</w:t>
      </w:r>
      <w:r w:rsidR="00FC4361" w:rsidRPr="00FC4361">
        <w:rPr>
          <w:sz w:val="28"/>
        </w:rPr>
        <w:t>и</w:t>
      </w:r>
      <w:r w:rsidR="0010011B" w:rsidRPr="00FC4361">
        <w:rPr>
          <w:sz w:val="28"/>
        </w:rPr>
        <w:t>на Н.С</w:t>
      </w:r>
    </w:p>
    <w:p w:rsidR="00CE0160" w:rsidRPr="00FC4361" w:rsidRDefault="00CE0160">
      <w:pPr>
        <w:rPr>
          <w:sz w:val="28"/>
        </w:rPr>
      </w:pPr>
      <w:r w:rsidRPr="00FC4361">
        <w:rPr>
          <w:sz w:val="28"/>
        </w:rPr>
        <w:t xml:space="preserve">Секретарь: </w:t>
      </w:r>
      <w:proofErr w:type="spellStart"/>
      <w:r w:rsidR="0010011B" w:rsidRPr="00FC4361">
        <w:rPr>
          <w:sz w:val="28"/>
        </w:rPr>
        <w:t>Детцель</w:t>
      </w:r>
      <w:proofErr w:type="spellEnd"/>
      <w:r w:rsidR="0010011B" w:rsidRPr="00FC4361">
        <w:rPr>
          <w:sz w:val="28"/>
        </w:rPr>
        <w:t xml:space="preserve"> Т.А.</w:t>
      </w:r>
    </w:p>
    <w:p w:rsidR="006B321C" w:rsidRPr="00FC4361" w:rsidRDefault="0010011B">
      <w:pPr>
        <w:rPr>
          <w:sz w:val="28"/>
        </w:rPr>
      </w:pPr>
      <w:r w:rsidRPr="00FC4361">
        <w:rPr>
          <w:sz w:val="28"/>
        </w:rPr>
        <w:t>Июнь</w:t>
      </w:r>
      <w:r w:rsidR="00CE0160" w:rsidRPr="00FC4361">
        <w:rPr>
          <w:sz w:val="28"/>
        </w:rPr>
        <w:t xml:space="preserve"> 2023г.</w:t>
      </w:r>
    </w:p>
    <w:sectPr w:rsidR="006B321C" w:rsidRPr="00FC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60"/>
    <w:rsid w:val="0010011B"/>
    <w:rsid w:val="00475C81"/>
    <w:rsid w:val="00CE0160"/>
    <w:rsid w:val="00EC4166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C4DE"/>
  <w15:chartTrackingRefBased/>
  <w15:docId w15:val="{3F120BF0-D608-4575-8977-3848420E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2023-08-29T06:01:00Z</dcterms:created>
  <dcterms:modified xsi:type="dcterms:W3CDTF">2023-08-29T06:48:00Z</dcterms:modified>
</cp:coreProperties>
</file>